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3D11CF" w:rsidRDefault="0077718A" w:rsidP="003E4A63">
      <w:pPr>
        <w:rPr>
          <w:rFonts w:asciiTheme="minorHAnsi" w:hAnsiTheme="minorHAnsi" w:cstheme="minorHAnsi"/>
          <w:b/>
        </w:rPr>
      </w:pPr>
    </w:p>
    <w:p w:rsidR="0077718A" w:rsidRPr="003D11CF" w:rsidRDefault="0077718A" w:rsidP="003E4A63">
      <w:pPr>
        <w:rPr>
          <w:rFonts w:asciiTheme="minorHAnsi" w:hAnsiTheme="minorHAnsi" w:cstheme="minorHAnsi"/>
          <w:b/>
        </w:rPr>
      </w:pPr>
    </w:p>
    <w:p w:rsidR="000D328D" w:rsidRPr="003D11CF" w:rsidRDefault="00CE1E56" w:rsidP="003E4A63">
      <w:pPr>
        <w:jc w:val="center"/>
        <w:rPr>
          <w:rFonts w:asciiTheme="minorHAnsi" w:hAnsiTheme="minorHAnsi" w:cstheme="minorHAnsi"/>
          <w:b/>
        </w:rPr>
      </w:pPr>
      <w:r w:rsidRPr="003D11CF">
        <w:rPr>
          <w:rFonts w:asciiTheme="minorHAnsi" w:hAnsiTheme="minorHAnsi" w:cstheme="minorHAnsi"/>
          <w:b/>
        </w:rPr>
        <w:t>CONSELHO ESTADUAL DO MEIO AMBIENTE – CONSEMA</w:t>
      </w:r>
    </w:p>
    <w:p w:rsidR="003E4A63" w:rsidRPr="003D11CF" w:rsidRDefault="003E4A63" w:rsidP="00CE1E56">
      <w:pPr>
        <w:rPr>
          <w:rFonts w:asciiTheme="minorHAnsi" w:hAnsiTheme="minorHAnsi" w:cstheme="minorHAnsi"/>
          <w:b/>
        </w:rPr>
      </w:pPr>
    </w:p>
    <w:p w:rsidR="00CD516A" w:rsidRPr="003D11CF" w:rsidRDefault="007B3579" w:rsidP="00CE1E5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3D11CF">
        <w:rPr>
          <w:rFonts w:asciiTheme="minorHAnsi" w:hAnsiTheme="minorHAnsi" w:cstheme="minorHAnsi"/>
          <w:b/>
          <w:sz w:val="21"/>
          <w:szCs w:val="21"/>
        </w:rPr>
        <w:t>Processo n</w:t>
      </w:r>
      <w:r w:rsidR="00DC77A6" w:rsidRPr="003D11CF">
        <w:rPr>
          <w:rFonts w:asciiTheme="minorHAnsi" w:hAnsiTheme="minorHAnsi" w:cstheme="minorHAnsi"/>
          <w:b/>
          <w:sz w:val="21"/>
          <w:szCs w:val="21"/>
        </w:rPr>
        <w:t>°</w:t>
      </w:r>
      <w:r w:rsidR="00F23DE2" w:rsidRPr="003D11C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3D11CF" w:rsidRPr="003D11CF">
        <w:rPr>
          <w:rFonts w:ascii="Calibri" w:hAnsi="Calibri" w:cs="Calibri"/>
          <w:b/>
          <w:sz w:val="21"/>
          <w:szCs w:val="21"/>
        </w:rPr>
        <w:t>17772/2014.</w:t>
      </w:r>
    </w:p>
    <w:p w:rsidR="00E775CE" w:rsidRPr="003D11CF" w:rsidRDefault="00C221C8" w:rsidP="00CE1E5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3D11CF">
        <w:rPr>
          <w:rFonts w:asciiTheme="minorHAnsi" w:hAnsiTheme="minorHAnsi" w:cstheme="minorHAnsi"/>
          <w:b/>
          <w:sz w:val="21"/>
          <w:szCs w:val="21"/>
        </w:rPr>
        <w:t xml:space="preserve">Recorrente - </w:t>
      </w:r>
      <w:r w:rsidR="003D11CF" w:rsidRPr="003D11CF">
        <w:rPr>
          <w:rFonts w:ascii="Calibri" w:hAnsi="Calibri" w:cs="Calibri"/>
          <w:b/>
          <w:sz w:val="21"/>
          <w:szCs w:val="21"/>
        </w:rPr>
        <w:t>Transportadora Planalto – Ltda</w:t>
      </w:r>
    </w:p>
    <w:p w:rsidR="00E33B4F" w:rsidRPr="003D11CF" w:rsidRDefault="00505F74" w:rsidP="00E33B4F">
      <w:pPr>
        <w:jc w:val="both"/>
        <w:rPr>
          <w:rFonts w:asciiTheme="minorHAnsi" w:hAnsiTheme="minorHAnsi" w:cstheme="minorHAnsi"/>
          <w:sz w:val="21"/>
          <w:szCs w:val="21"/>
        </w:rPr>
      </w:pPr>
      <w:r w:rsidRPr="003D11CF">
        <w:rPr>
          <w:rFonts w:asciiTheme="minorHAnsi" w:hAnsiTheme="minorHAnsi" w:cstheme="minorHAnsi"/>
          <w:sz w:val="21"/>
          <w:szCs w:val="21"/>
        </w:rPr>
        <w:t>Auto de Infração n.</w:t>
      </w:r>
      <w:r w:rsidR="008552AF" w:rsidRPr="003D11CF">
        <w:rPr>
          <w:rFonts w:asciiTheme="minorHAnsi" w:hAnsiTheme="minorHAnsi" w:cstheme="minorHAnsi"/>
          <w:sz w:val="21"/>
          <w:szCs w:val="21"/>
        </w:rPr>
        <w:t xml:space="preserve"> </w:t>
      </w:r>
      <w:r w:rsidR="003D11CF" w:rsidRPr="003D11CF">
        <w:rPr>
          <w:rFonts w:ascii="Calibri" w:hAnsi="Calibri" w:cs="Calibri"/>
          <w:sz w:val="21"/>
          <w:szCs w:val="21"/>
        </w:rPr>
        <w:t>134378, de 13/01/2014</w:t>
      </w:r>
    </w:p>
    <w:p w:rsidR="003D11CF" w:rsidRPr="003D11CF" w:rsidRDefault="000D6511" w:rsidP="00673C9E">
      <w:pPr>
        <w:jc w:val="both"/>
        <w:rPr>
          <w:rFonts w:ascii="Calibri" w:hAnsi="Calibri" w:cs="Calibri"/>
          <w:sz w:val="21"/>
          <w:szCs w:val="21"/>
        </w:rPr>
      </w:pPr>
      <w:r w:rsidRPr="003D11CF">
        <w:rPr>
          <w:rFonts w:asciiTheme="minorHAnsi" w:hAnsiTheme="minorHAnsi" w:cstheme="minorHAnsi"/>
          <w:sz w:val="21"/>
          <w:szCs w:val="21"/>
        </w:rPr>
        <w:t>Relator</w:t>
      </w:r>
      <w:r w:rsidR="003D11CF" w:rsidRPr="003D11CF">
        <w:rPr>
          <w:rFonts w:asciiTheme="minorHAnsi" w:hAnsiTheme="minorHAnsi" w:cstheme="minorHAnsi"/>
          <w:sz w:val="21"/>
          <w:szCs w:val="21"/>
        </w:rPr>
        <w:t xml:space="preserve"> - </w:t>
      </w:r>
      <w:r w:rsidR="003D11CF" w:rsidRPr="003D11CF">
        <w:rPr>
          <w:rFonts w:ascii="Calibri" w:hAnsi="Calibri" w:cs="Calibri"/>
          <w:sz w:val="21"/>
          <w:szCs w:val="21"/>
        </w:rPr>
        <w:t>Lucas Esteves dos Santos Costa – CARACOL</w:t>
      </w:r>
    </w:p>
    <w:p w:rsidR="000D6511" w:rsidRPr="003D11CF" w:rsidRDefault="000D6511" w:rsidP="00673C9E">
      <w:pPr>
        <w:jc w:val="both"/>
        <w:rPr>
          <w:rFonts w:asciiTheme="minorHAnsi" w:hAnsiTheme="minorHAnsi" w:cstheme="minorHAnsi"/>
          <w:sz w:val="21"/>
          <w:szCs w:val="21"/>
        </w:rPr>
      </w:pPr>
      <w:r w:rsidRPr="003D11CF">
        <w:rPr>
          <w:rFonts w:asciiTheme="minorHAnsi" w:hAnsiTheme="minorHAnsi" w:cstheme="minorHAnsi"/>
          <w:sz w:val="21"/>
          <w:szCs w:val="21"/>
        </w:rPr>
        <w:t xml:space="preserve">Revisor - </w:t>
      </w:r>
      <w:r w:rsidR="003D11CF" w:rsidRPr="003D11CF">
        <w:rPr>
          <w:rFonts w:ascii="Calibri" w:hAnsi="Calibri" w:cs="Calibri"/>
          <w:sz w:val="21"/>
          <w:szCs w:val="21"/>
        </w:rPr>
        <w:t xml:space="preserve">Paulo Marcel </w:t>
      </w:r>
      <w:proofErr w:type="spellStart"/>
      <w:r w:rsidR="003D11CF" w:rsidRPr="003D11CF">
        <w:rPr>
          <w:rFonts w:ascii="Calibri" w:hAnsi="Calibri" w:cs="Calibri"/>
          <w:sz w:val="21"/>
          <w:szCs w:val="21"/>
        </w:rPr>
        <w:t>Grisoste</w:t>
      </w:r>
      <w:proofErr w:type="spellEnd"/>
      <w:r w:rsidR="003D11CF" w:rsidRPr="003D11CF">
        <w:rPr>
          <w:rFonts w:ascii="Calibri" w:hAnsi="Calibri" w:cs="Calibri"/>
          <w:sz w:val="21"/>
          <w:szCs w:val="21"/>
        </w:rPr>
        <w:t xml:space="preserve"> S. Barbosa - AMM</w:t>
      </w:r>
    </w:p>
    <w:p w:rsidR="003D11CF" w:rsidRPr="003D11CF" w:rsidRDefault="007005D1" w:rsidP="003D11CF">
      <w:pPr>
        <w:jc w:val="both"/>
        <w:rPr>
          <w:rFonts w:ascii="Calibri" w:hAnsi="Calibri" w:cs="Calibri"/>
          <w:sz w:val="21"/>
          <w:szCs w:val="21"/>
        </w:rPr>
      </w:pPr>
      <w:r w:rsidRPr="003D11CF">
        <w:rPr>
          <w:rFonts w:asciiTheme="minorHAnsi" w:hAnsiTheme="minorHAnsi" w:cstheme="minorHAnsi"/>
          <w:sz w:val="21"/>
          <w:szCs w:val="21"/>
        </w:rPr>
        <w:t>Advogado</w:t>
      </w:r>
      <w:r w:rsidR="00C22643" w:rsidRPr="003D11CF">
        <w:rPr>
          <w:rFonts w:asciiTheme="minorHAnsi" w:hAnsiTheme="minorHAnsi" w:cstheme="minorHAnsi"/>
          <w:sz w:val="21"/>
          <w:szCs w:val="21"/>
        </w:rPr>
        <w:t>s</w:t>
      </w:r>
      <w:r w:rsidR="000D6511" w:rsidRPr="003D11CF">
        <w:rPr>
          <w:rFonts w:asciiTheme="minorHAnsi" w:hAnsiTheme="minorHAnsi" w:cstheme="minorHAnsi"/>
          <w:sz w:val="21"/>
          <w:szCs w:val="21"/>
        </w:rPr>
        <w:t xml:space="preserve"> - </w:t>
      </w:r>
      <w:proofErr w:type="spellStart"/>
      <w:r w:rsidR="003D11CF" w:rsidRPr="003D11CF">
        <w:rPr>
          <w:rFonts w:ascii="Calibri" w:hAnsi="Calibri" w:cs="Calibri"/>
          <w:sz w:val="21"/>
          <w:szCs w:val="21"/>
        </w:rPr>
        <w:t>Rhazzes</w:t>
      </w:r>
      <w:proofErr w:type="spellEnd"/>
      <w:r w:rsidR="003D11CF" w:rsidRPr="003D11CF">
        <w:rPr>
          <w:rFonts w:ascii="Calibri" w:hAnsi="Calibri" w:cs="Calibri"/>
          <w:sz w:val="21"/>
          <w:szCs w:val="21"/>
        </w:rPr>
        <w:t xml:space="preserve"> Morais Delgado – OAB/MT n° 20.707,</w:t>
      </w:r>
    </w:p>
    <w:p w:rsidR="006833CC" w:rsidRPr="003D11CF" w:rsidRDefault="003D11CF" w:rsidP="003D11CF">
      <w:pPr>
        <w:jc w:val="both"/>
        <w:rPr>
          <w:rFonts w:asciiTheme="minorHAnsi" w:hAnsiTheme="minorHAnsi" w:cstheme="minorHAnsi"/>
          <w:sz w:val="21"/>
          <w:szCs w:val="21"/>
        </w:rPr>
      </w:pPr>
      <w:r w:rsidRPr="003D11CF">
        <w:rPr>
          <w:rFonts w:ascii="Calibri" w:hAnsi="Calibri" w:cs="Calibri"/>
          <w:sz w:val="21"/>
          <w:szCs w:val="21"/>
        </w:rPr>
        <w:t xml:space="preserve">                  </w:t>
      </w:r>
      <w:r>
        <w:rPr>
          <w:rFonts w:ascii="Calibri" w:hAnsi="Calibri" w:cs="Calibri"/>
          <w:sz w:val="21"/>
          <w:szCs w:val="21"/>
        </w:rPr>
        <w:t xml:space="preserve">     </w:t>
      </w:r>
      <w:r w:rsidRPr="003D11CF">
        <w:rPr>
          <w:rFonts w:ascii="Calibri" w:hAnsi="Calibri" w:cs="Calibri"/>
          <w:sz w:val="21"/>
          <w:szCs w:val="21"/>
        </w:rPr>
        <w:t>Marcos Paulo C. Pescara – OAB/MT n° 22.418</w:t>
      </w:r>
    </w:p>
    <w:p w:rsidR="003D11CF" w:rsidRPr="003D11CF" w:rsidRDefault="006833CC" w:rsidP="00120C09">
      <w:pPr>
        <w:jc w:val="both"/>
        <w:rPr>
          <w:rFonts w:asciiTheme="minorHAnsi" w:hAnsiTheme="minorHAnsi" w:cstheme="minorHAnsi"/>
          <w:sz w:val="21"/>
          <w:szCs w:val="21"/>
        </w:rPr>
      </w:pPr>
      <w:r w:rsidRPr="003D11CF">
        <w:rPr>
          <w:rFonts w:asciiTheme="minorHAnsi" w:hAnsiTheme="minorHAnsi" w:cstheme="minorHAnsi"/>
          <w:sz w:val="21"/>
          <w:szCs w:val="21"/>
        </w:rPr>
        <w:t>1</w:t>
      </w:r>
      <w:r w:rsidR="00CE1E56" w:rsidRPr="003D11CF">
        <w:rPr>
          <w:rFonts w:asciiTheme="minorHAnsi" w:hAnsiTheme="minorHAnsi" w:cstheme="minorHAnsi"/>
          <w:sz w:val="21"/>
          <w:szCs w:val="21"/>
        </w:rPr>
        <w:t>ª Junta de Julgamento de Recursos.</w:t>
      </w:r>
    </w:p>
    <w:p w:rsidR="00F03C00" w:rsidRPr="003D11CF" w:rsidRDefault="003D11CF" w:rsidP="00F03C00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D11CF">
        <w:rPr>
          <w:rFonts w:asciiTheme="minorHAnsi" w:hAnsiTheme="minorHAnsi" w:cstheme="minorHAnsi"/>
          <w:b/>
          <w:sz w:val="21"/>
          <w:szCs w:val="21"/>
        </w:rPr>
        <w:t>046</w:t>
      </w:r>
      <w:r w:rsidR="00550EF7" w:rsidRPr="003D11CF">
        <w:rPr>
          <w:rFonts w:asciiTheme="minorHAnsi" w:hAnsiTheme="minorHAnsi" w:cstheme="minorHAnsi"/>
          <w:b/>
          <w:sz w:val="21"/>
          <w:szCs w:val="21"/>
        </w:rPr>
        <w:t>/2022</w:t>
      </w:r>
      <w:r w:rsidR="000D6511" w:rsidRPr="003D11CF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120C09" w:rsidRPr="003D11CF" w:rsidRDefault="003D11CF" w:rsidP="00120C09">
      <w:pPr>
        <w:jc w:val="both"/>
        <w:rPr>
          <w:rFonts w:ascii="Calibri" w:hAnsi="Calibri" w:cs="Calibri"/>
          <w:sz w:val="21"/>
          <w:szCs w:val="21"/>
        </w:rPr>
      </w:pPr>
      <w:r w:rsidRPr="003D11CF">
        <w:rPr>
          <w:rFonts w:ascii="Calibri" w:hAnsi="Calibri" w:cs="Calibri"/>
          <w:sz w:val="21"/>
          <w:szCs w:val="21"/>
        </w:rPr>
        <w:t xml:space="preserve">Auto de Infração n° 134378, de 13/01/2014. Autos de Inspeções n° 0059,0060,0061,0062 de 13/01/2014. Relatório Técnico n° 8727250/DRBG/SUF/2014. Causar poluição de qualquer natureza em inércia tais que resultem ou possam resultar em danos à saúde humana, ou que provoquem a montante de animais, ou a destruição significativa da tradicionalidade, sendo inclusive necessária a interrupção do abastecimento pública de área de uma comunidade. Fazer funcionar atividade considerada efetiva ou potencialmente poluidora em desacordo com a licença obtida. Decisão Administrativa n° 2433/SPA/SEMA/2018, de 25/10/2018, pela homologação do Auto de Infração n. 134378, de 13/01/2014, arbitrando multa de R$ 1.100.000,00 (um milhão e cem mil reais), com fulcro no artigo 66 do Decreto Federal 6514/2008. Requer o recorrente que seja acatado por esse Relator (a) os argumentos e provas dos itens II e III, pra declarar canceladas as multas fixadas na decisão administrativa de (fls. 215/216), por restar comprovado nos autos que o Recorrente reparou de forma espontâneas os danos ambientais, os quais ocorreram de forma não dolo e sem negligencia, com fulcro no art. 72, § 4° da Lei 6.605/98. Se esse não for o entendimento de Vossa Senhora, requer seja acatado o argumento comprovado pelo Requerente, com fundamento no art. 103 da Lei Complementar n° 232/2005, para fixar as multas pecuniárias previstas nos artigos 61 e 66 do Decreto Federal n° 6514/2008, para o mínimo legal constante no Decreto. Por derradeiro, se mesmo assim Vossa Excelência, não acatar os argumentos anteriores, mesmo que comprovado que a Recorrente cumprir o seu papel como empresa consciente dos atos, alternativamente que sejam reduzidas as multas fixadas para o valor correspondente a 10% (dez por centro), sobre o valor fixado após as devidas análises, com fulcro no art.104 da Lei Complementar 232/2005. </w:t>
      </w:r>
      <w:r w:rsidR="003E4A63" w:rsidRPr="003D11CF">
        <w:rPr>
          <w:rFonts w:asciiTheme="minorHAnsi" w:hAnsiTheme="minorHAnsi" w:cstheme="minorHAnsi"/>
          <w:sz w:val="21"/>
          <w:szCs w:val="21"/>
        </w:rPr>
        <w:t xml:space="preserve">Recurso </w:t>
      </w:r>
      <w:r w:rsidRPr="003D11CF">
        <w:rPr>
          <w:rFonts w:asciiTheme="minorHAnsi" w:hAnsiTheme="minorHAnsi" w:cstheme="minorHAnsi"/>
          <w:sz w:val="21"/>
          <w:szCs w:val="21"/>
        </w:rPr>
        <w:t>im</w:t>
      </w:r>
      <w:r w:rsidR="003E4A63" w:rsidRPr="003D11CF">
        <w:rPr>
          <w:rFonts w:asciiTheme="minorHAnsi" w:hAnsiTheme="minorHAnsi" w:cstheme="minorHAnsi"/>
          <w:sz w:val="21"/>
          <w:szCs w:val="21"/>
        </w:rPr>
        <w:t>provido.</w:t>
      </w:r>
    </w:p>
    <w:p w:rsidR="00DC77A6" w:rsidRPr="003D11CF" w:rsidRDefault="00DC77A6" w:rsidP="001F196E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E52BF" w:rsidRPr="003D11CF" w:rsidRDefault="00CE1E56" w:rsidP="004E52BF">
      <w:pPr>
        <w:jc w:val="both"/>
        <w:rPr>
          <w:rFonts w:ascii="Calibri" w:hAnsi="Calibri" w:cs="Calibri"/>
          <w:sz w:val="21"/>
          <w:szCs w:val="21"/>
        </w:rPr>
      </w:pPr>
      <w:r w:rsidRPr="003D11CF">
        <w:rPr>
          <w:rFonts w:asciiTheme="minorHAnsi" w:hAnsiTheme="minorHAnsi" w:cstheme="minorHAnsi"/>
          <w:color w:val="000000"/>
          <w:sz w:val="21"/>
          <w:szCs w:val="21"/>
        </w:rPr>
        <w:t>Vistos, relatados e discu</w:t>
      </w:r>
      <w:r w:rsidR="006833CC" w:rsidRPr="003D11CF">
        <w:rPr>
          <w:rFonts w:asciiTheme="minorHAnsi" w:hAnsiTheme="minorHAnsi" w:cstheme="minorHAnsi"/>
          <w:color w:val="000000"/>
          <w:sz w:val="21"/>
          <w:szCs w:val="21"/>
        </w:rPr>
        <w:t>tidos, decidiram os membros da 1</w:t>
      </w:r>
      <w:r w:rsidRPr="003D11CF">
        <w:rPr>
          <w:rFonts w:asciiTheme="minorHAnsi" w:hAnsiTheme="minorHAnsi" w:cstheme="minorHAnsi"/>
          <w:color w:val="000000"/>
          <w:sz w:val="21"/>
          <w:szCs w:val="21"/>
        </w:rPr>
        <w:t>ª Junta de Julgamento de Recursos</w:t>
      </w:r>
      <w:r w:rsidR="00355B13" w:rsidRPr="003D11CF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120C09" w:rsidRPr="003D11CF">
        <w:rPr>
          <w:rFonts w:asciiTheme="minorHAnsi" w:hAnsiTheme="minorHAnsi" w:cstheme="minorHAnsi"/>
          <w:sz w:val="21"/>
          <w:szCs w:val="21"/>
        </w:rPr>
        <w:t xml:space="preserve"> </w:t>
      </w:r>
      <w:r w:rsidR="003D11CF" w:rsidRPr="003D11CF">
        <w:rPr>
          <w:rFonts w:ascii="Calibri" w:hAnsi="Calibri" w:cs="Calibri"/>
          <w:sz w:val="21"/>
          <w:szCs w:val="21"/>
        </w:rPr>
        <w:t xml:space="preserve">por maioria, negar provimento ao recurso interposto pelo recorrente, </w:t>
      </w:r>
      <w:r w:rsidR="009C56F7">
        <w:rPr>
          <w:rFonts w:ascii="Calibri" w:hAnsi="Calibri" w:cs="Calibri"/>
          <w:sz w:val="21"/>
          <w:szCs w:val="21"/>
        </w:rPr>
        <w:t>acolhendo o voto revisor, pois em análise aos autos</w:t>
      </w:r>
      <w:r w:rsidR="003D11CF" w:rsidRPr="003D11CF">
        <w:rPr>
          <w:rFonts w:ascii="Calibri" w:hAnsi="Calibri" w:cs="Calibri"/>
          <w:sz w:val="21"/>
          <w:szCs w:val="21"/>
        </w:rPr>
        <w:t xml:space="preserve"> merece parcial provimento para adequar as multas aplicadas na decisão administrativa n° 2433/SPA/SEMA/2018. A multa no valor de R$ 100,000,00 (cem mil reais), por causar poluição de qualquer natureza em níveis tais que resultem ou possam resultar em danos à saúde humana ou que provoquem a mortandade de animais ou destruição significativa da biodiversidade, com fulcro no art. 62 incisos III do Decreto Federal n° 6.514/08. A multa de R$ 10.000,00 (dez mil reais) pela conduta de fazer funcionar atividade potencialmente poluidora em desacordo com a licença obtida, com fulcro no art. 66 do Decreto Federal n° 6.514/08. </w:t>
      </w:r>
      <w:r w:rsidR="009C56F7">
        <w:rPr>
          <w:rFonts w:ascii="Calibri" w:hAnsi="Calibri" w:cs="Calibri"/>
          <w:sz w:val="21"/>
          <w:szCs w:val="21"/>
        </w:rPr>
        <w:t xml:space="preserve">Decidiram pela redução da </w:t>
      </w:r>
      <w:bookmarkStart w:id="0" w:name="_GoBack"/>
      <w:bookmarkEnd w:id="0"/>
      <w:r w:rsidR="009E10B5">
        <w:rPr>
          <w:rFonts w:ascii="Calibri" w:hAnsi="Calibri" w:cs="Calibri"/>
          <w:sz w:val="21"/>
          <w:szCs w:val="21"/>
        </w:rPr>
        <w:t>multa,</w:t>
      </w:r>
      <w:r w:rsidR="009E10B5" w:rsidRPr="003D11CF">
        <w:rPr>
          <w:rFonts w:ascii="Calibri" w:hAnsi="Calibri" w:cs="Calibri"/>
          <w:sz w:val="21"/>
          <w:szCs w:val="21"/>
        </w:rPr>
        <w:t xml:space="preserve"> perfazendo</w:t>
      </w:r>
      <w:r w:rsidR="003D11CF" w:rsidRPr="003D11CF">
        <w:rPr>
          <w:rFonts w:ascii="Calibri" w:hAnsi="Calibri" w:cs="Calibri"/>
          <w:sz w:val="21"/>
          <w:szCs w:val="21"/>
        </w:rPr>
        <w:t xml:space="preserve"> um total de R$ 110.000,00 (cento e dez mil reais). </w:t>
      </w:r>
    </w:p>
    <w:p w:rsidR="00517EE9" w:rsidRPr="003D11CF" w:rsidRDefault="004E52B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3D11CF">
        <w:rPr>
          <w:rFonts w:asciiTheme="minorHAnsi" w:hAnsiTheme="minorHAnsi" w:cstheme="minorHAnsi"/>
          <w:sz w:val="21"/>
          <w:szCs w:val="21"/>
        </w:rPr>
        <w:t xml:space="preserve">Presentes à </w:t>
      </w:r>
      <w:r w:rsidR="000D6511" w:rsidRPr="003D11CF">
        <w:rPr>
          <w:rFonts w:asciiTheme="minorHAnsi" w:hAnsiTheme="minorHAnsi" w:cstheme="minorHAnsi"/>
          <w:sz w:val="21"/>
          <w:szCs w:val="21"/>
        </w:rPr>
        <w:t>votação d</w:t>
      </w:r>
      <w:r w:rsidR="00517EE9" w:rsidRPr="003D11CF">
        <w:rPr>
          <w:rFonts w:asciiTheme="minorHAnsi" w:hAnsiTheme="minorHAnsi" w:cstheme="minorHAnsi"/>
          <w:sz w:val="21"/>
          <w:szCs w:val="21"/>
        </w:rPr>
        <w:t>os seguintes membros: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Edvaldo </w:t>
      </w:r>
      <w:proofErr w:type="spellStart"/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>Belisário</w:t>
      </w:r>
      <w:proofErr w:type="spellEnd"/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dos Santos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color w:val="000000"/>
          <w:sz w:val="21"/>
          <w:szCs w:val="21"/>
        </w:rPr>
        <w:t>Representante da FAMATO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proofErr w:type="spellStart"/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>Ramilson</w:t>
      </w:r>
      <w:proofErr w:type="spellEnd"/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Luiz Camargo Santiago 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color w:val="000000"/>
          <w:sz w:val="21"/>
          <w:szCs w:val="21"/>
        </w:rPr>
        <w:t>Representante da SEMA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>Rodrigo Gomes Bressane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color w:val="000000"/>
          <w:sz w:val="21"/>
          <w:szCs w:val="21"/>
        </w:rPr>
        <w:t>Representante da GUARDIÕES DA TERRA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>Gustavo Matos Rosa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color w:val="000000"/>
          <w:sz w:val="21"/>
          <w:szCs w:val="21"/>
        </w:rPr>
        <w:t>Representante da AMM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3D11CF">
        <w:rPr>
          <w:rFonts w:asciiTheme="minorHAnsi" w:hAnsiTheme="minorHAnsi" w:cstheme="minorHAnsi"/>
          <w:b/>
          <w:sz w:val="21"/>
          <w:szCs w:val="21"/>
        </w:rPr>
        <w:t>Edilberto</w:t>
      </w:r>
      <w:proofErr w:type="spellEnd"/>
      <w:r w:rsidRPr="003D11CF">
        <w:rPr>
          <w:rFonts w:asciiTheme="minorHAnsi" w:hAnsiTheme="minorHAnsi" w:cstheme="minorHAnsi"/>
          <w:b/>
          <w:sz w:val="21"/>
          <w:szCs w:val="21"/>
        </w:rPr>
        <w:t xml:space="preserve"> Gonçalves de Souza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3D11CF">
        <w:rPr>
          <w:rFonts w:asciiTheme="minorHAnsi" w:hAnsiTheme="minorHAnsi" w:cstheme="minorHAnsi"/>
          <w:sz w:val="21"/>
          <w:szCs w:val="21"/>
        </w:rPr>
        <w:t>Representante da FETIEMT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>Letícia Cristina Xavier de Figueiredo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color w:val="000000"/>
          <w:sz w:val="21"/>
          <w:szCs w:val="21"/>
        </w:rPr>
        <w:t>Representante da SEAF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>Rodrigo Alexandre Azevedo Araújo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color w:val="000000"/>
          <w:sz w:val="21"/>
          <w:szCs w:val="21"/>
        </w:rPr>
        <w:t xml:space="preserve">Representante da SEDEC 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Natália Alencar </w:t>
      </w:r>
      <w:proofErr w:type="spellStart"/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>Cantini</w:t>
      </w:r>
      <w:proofErr w:type="spellEnd"/>
      <w:r w:rsidRPr="003D11CF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</w:p>
    <w:p w:rsidR="00120C09" w:rsidRPr="003D11CF" w:rsidRDefault="00120C09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3D11CF">
        <w:rPr>
          <w:rFonts w:asciiTheme="minorHAnsi" w:hAnsiTheme="minorHAnsi" w:cstheme="minorHAnsi"/>
          <w:color w:val="000000"/>
          <w:sz w:val="21"/>
          <w:szCs w:val="21"/>
        </w:rPr>
        <w:t>Representante da CARACOL</w:t>
      </w:r>
    </w:p>
    <w:p w:rsidR="006833CC" w:rsidRPr="003D11CF" w:rsidRDefault="006833CC" w:rsidP="00120C09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3D11CF">
        <w:rPr>
          <w:rFonts w:asciiTheme="minorHAnsi" w:hAnsiTheme="minorHAnsi" w:cstheme="minorHAnsi"/>
          <w:sz w:val="21"/>
          <w:szCs w:val="21"/>
        </w:rPr>
        <w:t>Cuiabá, 23 de março</w:t>
      </w:r>
      <w:r w:rsidR="00D4121E" w:rsidRPr="003D11CF">
        <w:rPr>
          <w:rFonts w:asciiTheme="minorHAnsi" w:hAnsiTheme="minorHAnsi" w:cstheme="minorHAnsi"/>
          <w:sz w:val="21"/>
          <w:szCs w:val="21"/>
        </w:rPr>
        <w:t xml:space="preserve"> </w:t>
      </w:r>
      <w:r w:rsidR="00550EF7" w:rsidRPr="003D11CF">
        <w:rPr>
          <w:rFonts w:asciiTheme="minorHAnsi" w:hAnsiTheme="minorHAnsi" w:cstheme="minorHAnsi"/>
          <w:sz w:val="21"/>
          <w:szCs w:val="21"/>
        </w:rPr>
        <w:t>de 2022.</w:t>
      </w:r>
    </w:p>
    <w:p w:rsidR="00120C09" w:rsidRPr="003D11CF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  <w:sz w:val="21"/>
          <w:szCs w:val="21"/>
        </w:rPr>
      </w:pPr>
    </w:p>
    <w:p w:rsidR="006833CC" w:rsidRPr="003D11CF" w:rsidRDefault="006833CC" w:rsidP="006833CC">
      <w:pPr>
        <w:rPr>
          <w:rStyle w:val="nfase"/>
          <w:rFonts w:asciiTheme="minorHAnsi" w:hAnsiTheme="minorHAnsi" w:cstheme="minorHAnsi"/>
          <w:b/>
          <w:i w:val="0"/>
          <w:sz w:val="21"/>
          <w:szCs w:val="21"/>
        </w:rPr>
      </w:pPr>
      <w:proofErr w:type="spellStart"/>
      <w:r w:rsidRPr="003D11CF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Ramilson</w:t>
      </w:r>
      <w:proofErr w:type="spellEnd"/>
      <w:r w:rsidRPr="003D11CF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 xml:space="preserve"> Luiz Camargo Santiago</w:t>
      </w:r>
    </w:p>
    <w:p w:rsidR="00366BC8" w:rsidRPr="003D11CF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1"/>
          <w:szCs w:val="21"/>
        </w:rPr>
      </w:pPr>
      <w:r w:rsidRPr="003D11CF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 xml:space="preserve">  </w:t>
      </w:r>
      <w:r w:rsidR="00EC6579" w:rsidRPr="003D11CF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 xml:space="preserve">    </w:t>
      </w:r>
      <w:r w:rsidRPr="003D11CF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Presid</w:t>
      </w:r>
      <w:r w:rsidR="006833CC" w:rsidRPr="003D11CF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ente da 1</w:t>
      </w:r>
      <w:r w:rsidRPr="003D11CF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ª J.J.R.</w:t>
      </w:r>
    </w:p>
    <w:sectPr w:rsidR="00366BC8" w:rsidRPr="003D11C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4188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56F7"/>
    <w:rsid w:val="009C62AB"/>
    <w:rsid w:val="009C6D9F"/>
    <w:rsid w:val="009C6F85"/>
    <w:rsid w:val="009D0D02"/>
    <w:rsid w:val="009D25E2"/>
    <w:rsid w:val="009D4B95"/>
    <w:rsid w:val="009E10B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4BD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1B05-3F24-4A27-96E8-5F6805D7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2022-03-30T20:17:00Z</dcterms:created>
  <dcterms:modified xsi:type="dcterms:W3CDTF">2022-04-04T18:05:00Z</dcterms:modified>
</cp:coreProperties>
</file>